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E6" w:rsidRDefault="006725E6" w:rsidP="006725E6"/>
    <w:p w:rsidR="00563274" w:rsidRDefault="00563274" w:rsidP="006725E6"/>
    <w:p w:rsidR="006725E6" w:rsidRDefault="006725E6" w:rsidP="006725E6">
      <w:pPr>
        <w:pStyle w:val="ae"/>
      </w:pPr>
      <w:r w:rsidRPr="006725E6">
        <w:rPr>
          <w:rFonts w:hint="eastAsia"/>
        </w:rPr>
        <w:t>习近平对黄大年同志先进事迹作出的重要指示</w:t>
      </w:r>
    </w:p>
    <w:p w:rsidR="006725E6" w:rsidRPr="009E4D75" w:rsidRDefault="006725E6" w:rsidP="006725E6"/>
    <w:p w:rsidR="006725E6" w:rsidRPr="006725E6" w:rsidRDefault="006725E6" w:rsidP="006725E6">
      <w:pPr>
        <w:jc w:val="center"/>
        <w:rPr>
          <w:b/>
        </w:rPr>
      </w:pPr>
      <w:r w:rsidRPr="006725E6">
        <w:rPr>
          <w:rFonts w:hint="eastAsia"/>
          <w:b/>
        </w:rPr>
        <w:t>习近平对黄大年同志先进事迹作出重要指示强调</w:t>
      </w:r>
    </w:p>
    <w:p w:rsidR="006725E6" w:rsidRPr="006725E6" w:rsidRDefault="006725E6" w:rsidP="006725E6">
      <w:pPr>
        <w:jc w:val="center"/>
        <w:rPr>
          <w:b/>
        </w:rPr>
      </w:pPr>
      <w:r w:rsidRPr="006725E6">
        <w:rPr>
          <w:rFonts w:hint="eastAsia"/>
          <w:b/>
        </w:rPr>
        <w:t>心有大我 至诚报国</w:t>
      </w:r>
    </w:p>
    <w:p w:rsidR="006725E6" w:rsidRPr="006725E6" w:rsidRDefault="006725E6" w:rsidP="006725E6">
      <w:pPr>
        <w:jc w:val="center"/>
        <w:rPr>
          <w:b/>
        </w:rPr>
      </w:pPr>
      <w:r w:rsidRPr="006725E6">
        <w:rPr>
          <w:rFonts w:hint="eastAsia"/>
          <w:b/>
        </w:rPr>
        <w:t>把爱国之情 报国之志</w:t>
      </w:r>
    </w:p>
    <w:p w:rsidR="006725E6" w:rsidRPr="006725E6" w:rsidRDefault="006725E6" w:rsidP="006725E6">
      <w:pPr>
        <w:jc w:val="center"/>
        <w:rPr>
          <w:b/>
        </w:rPr>
      </w:pPr>
      <w:r w:rsidRPr="006725E6">
        <w:rPr>
          <w:rFonts w:hint="eastAsia"/>
          <w:b/>
        </w:rPr>
        <w:t>融入祖国改革发展的伟大事业之中</w:t>
      </w:r>
    </w:p>
    <w:p w:rsidR="006725E6" w:rsidRPr="006725E6" w:rsidRDefault="006725E6" w:rsidP="006725E6">
      <w:pPr>
        <w:jc w:val="center"/>
        <w:rPr>
          <w:b/>
        </w:rPr>
      </w:pPr>
      <w:r w:rsidRPr="006725E6">
        <w:rPr>
          <w:rFonts w:hint="eastAsia"/>
          <w:b/>
        </w:rPr>
        <w:t>融入人民创造历史的伟大奋斗之中</w:t>
      </w:r>
    </w:p>
    <w:p w:rsidR="006725E6" w:rsidRDefault="006725E6" w:rsidP="006725E6">
      <w:pPr>
        <w:pStyle w:val="a7"/>
        <w:ind w:firstLine="618"/>
      </w:pPr>
    </w:p>
    <w:p w:rsidR="006725E6" w:rsidRDefault="006725E6" w:rsidP="006725E6">
      <w:pPr>
        <w:pStyle w:val="a7"/>
        <w:ind w:firstLine="618"/>
      </w:pPr>
      <w:r>
        <w:rPr>
          <w:rFonts w:hint="eastAsia"/>
        </w:rPr>
        <w:t>中共中央总书记、国家主席、中央军委主席习近平近日对黄大年同志先进事迹作出重要指示指出，黄大年同志秉持科技报国理想，把为祖国富强、民族振兴、人民幸福贡献力量作为毕生追求，为我国教育科研事业作出了突出贡献，他的先进事迹感人肺腑。</w:t>
      </w:r>
    </w:p>
    <w:p w:rsidR="006725E6" w:rsidRDefault="006725E6" w:rsidP="006725E6">
      <w:pPr>
        <w:pStyle w:val="a7"/>
        <w:ind w:firstLine="618"/>
      </w:pPr>
      <w:r>
        <w:rPr>
          <w:rFonts w:hint="eastAsia"/>
        </w:rPr>
        <w:t>习近平强调，我们要以黄大年同志为榜样，学习他心有大我、至诚报国的爱国情怀，学习他教书育人、敢为人先的敬业精神，学习他淡泊名利、甘于奉献的高尚情操，把爱国之情、报国之志融入祖国改革发展的伟大事业之中、融入人民创造历史的伟大奋斗之中，从自己做起，从本职岗位做起，为实现“两个一百年”奋斗目标、实现中华民族伟大复兴的中国梦贡献智慧和力量。</w:t>
      </w:r>
    </w:p>
    <w:p w:rsidR="006725E6" w:rsidRDefault="006725E6" w:rsidP="006725E6">
      <w:pPr>
        <w:pStyle w:val="a7"/>
        <w:ind w:firstLine="618"/>
      </w:pPr>
      <w:r>
        <w:rPr>
          <w:rFonts w:hint="eastAsia"/>
        </w:rPr>
        <w:t>黄大年同志是著名地球物理学家，生前担任吉林大学地球探</w:t>
      </w:r>
      <w:bookmarkStart w:id="0" w:name="_GoBack"/>
      <w:bookmarkEnd w:id="0"/>
      <w:r>
        <w:rPr>
          <w:rFonts w:hint="eastAsia"/>
        </w:rPr>
        <w:lastRenderedPageBreak/>
        <w:t>测科学与技术学院教授、博士生导师。2009年，黄大年同志毅然放弃国外优越条件回到祖国，刻苦钻研、勇于创新，取得了一系列重大科技成果，填补了多项国内技术空白，今年1月8日不幸因病去世，年仅58岁。</w:t>
      </w:r>
    </w:p>
    <w:p w:rsidR="006725E6" w:rsidRDefault="006725E6" w:rsidP="006725E6">
      <w:pPr>
        <w:pStyle w:val="a7"/>
        <w:ind w:firstLine="618"/>
      </w:pPr>
    </w:p>
    <w:p w:rsidR="006725E6" w:rsidRDefault="006725E6" w:rsidP="006725E6">
      <w:pPr>
        <w:pStyle w:val="a7"/>
        <w:ind w:firstLine="618"/>
      </w:pPr>
    </w:p>
    <w:p w:rsidR="006725E6" w:rsidRDefault="006725E6" w:rsidP="006725E6">
      <w:pPr>
        <w:pStyle w:val="a7"/>
        <w:ind w:firstLine="618"/>
      </w:pPr>
      <w:r w:rsidRPr="006725E6">
        <w:rPr>
          <w:rFonts w:hint="eastAsia"/>
        </w:rPr>
        <w:t>原标题：习近平对黄大年同志先进事迹作出重要指示</w:t>
      </w:r>
    </w:p>
    <w:p w:rsidR="006725E6" w:rsidRDefault="006725E6" w:rsidP="006725E6">
      <w:pPr>
        <w:pStyle w:val="a7"/>
        <w:ind w:firstLine="618"/>
      </w:pPr>
      <w:r>
        <w:rPr>
          <w:rFonts w:hint="eastAsia"/>
        </w:rPr>
        <w:t>来  源：新华社</w:t>
      </w:r>
    </w:p>
    <w:sectPr w:rsidR="006725E6" w:rsidSect="006D1C0F">
      <w:headerReference w:type="first" r:id="rId7"/>
      <w:pgSz w:w="11906" w:h="16838" w:code="9"/>
      <w:pgMar w:top="2098" w:right="1588" w:bottom="2098" w:left="1673" w:header="964" w:footer="964" w:gutter="0"/>
      <w:cols w:space="425"/>
      <w:titlePg/>
      <w:docGrid w:type="linesAndChars" w:linePitch="574" w:charSpace="-2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F9" w:rsidRDefault="00D40DF9" w:rsidP="001D0E43">
      <w:r>
        <w:separator/>
      </w:r>
    </w:p>
  </w:endnote>
  <w:endnote w:type="continuationSeparator" w:id="0">
    <w:p w:rsidR="00D40DF9" w:rsidRDefault="00D40DF9" w:rsidP="001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F9" w:rsidRDefault="00D40DF9" w:rsidP="001D0E43">
      <w:r>
        <w:separator/>
      </w:r>
    </w:p>
  </w:footnote>
  <w:footnote w:type="continuationSeparator" w:id="0">
    <w:p w:rsidR="00D40DF9" w:rsidRDefault="00D40DF9" w:rsidP="001D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27" w:rsidRDefault="00421427" w:rsidP="006725E6">
    <w:r>
      <w:rPr>
        <w:rFonts w:hint="eastAsia"/>
      </w:rPr>
      <w:t>附件</w:t>
    </w:r>
    <w:r w:rsidR="000601E0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20"/>
  <w:drawingGridHorizontalSpacing w:val="309"/>
  <w:drawingGridVerticalSpacing w:val="28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AD"/>
    <w:rsid w:val="00046EBB"/>
    <w:rsid w:val="000601E0"/>
    <w:rsid w:val="00064FDB"/>
    <w:rsid w:val="00083A64"/>
    <w:rsid w:val="000C18AB"/>
    <w:rsid w:val="000F293D"/>
    <w:rsid w:val="00125515"/>
    <w:rsid w:val="001A3513"/>
    <w:rsid w:val="001B5C16"/>
    <w:rsid w:val="001B6BC3"/>
    <w:rsid w:val="001D0E43"/>
    <w:rsid w:val="001F529F"/>
    <w:rsid w:val="00221334"/>
    <w:rsid w:val="002218F6"/>
    <w:rsid w:val="00250F7A"/>
    <w:rsid w:val="00292CB7"/>
    <w:rsid w:val="00296554"/>
    <w:rsid w:val="00296A2E"/>
    <w:rsid w:val="002B3F9A"/>
    <w:rsid w:val="002C2137"/>
    <w:rsid w:val="002D26B1"/>
    <w:rsid w:val="002D6A67"/>
    <w:rsid w:val="002F2F67"/>
    <w:rsid w:val="00383E60"/>
    <w:rsid w:val="003952A0"/>
    <w:rsid w:val="003C0DDC"/>
    <w:rsid w:val="003D288C"/>
    <w:rsid w:val="003D39E9"/>
    <w:rsid w:val="003E0F21"/>
    <w:rsid w:val="003E1252"/>
    <w:rsid w:val="003E23A0"/>
    <w:rsid w:val="003E6E06"/>
    <w:rsid w:val="00420F92"/>
    <w:rsid w:val="00421427"/>
    <w:rsid w:val="00455F4F"/>
    <w:rsid w:val="004C39C6"/>
    <w:rsid w:val="004E64AD"/>
    <w:rsid w:val="00512A40"/>
    <w:rsid w:val="00555032"/>
    <w:rsid w:val="00563274"/>
    <w:rsid w:val="005963E2"/>
    <w:rsid w:val="005E7DA7"/>
    <w:rsid w:val="005F71C7"/>
    <w:rsid w:val="006725E6"/>
    <w:rsid w:val="006751A2"/>
    <w:rsid w:val="006A5A5B"/>
    <w:rsid w:val="006B1C87"/>
    <w:rsid w:val="006D1C0F"/>
    <w:rsid w:val="006E7C6E"/>
    <w:rsid w:val="007128C5"/>
    <w:rsid w:val="00745A12"/>
    <w:rsid w:val="007611F9"/>
    <w:rsid w:val="00787AD3"/>
    <w:rsid w:val="007E5FE4"/>
    <w:rsid w:val="007F68FE"/>
    <w:rsid w:val="00832668"/>
    <w:rsid w:val="00846465"/>
    <w:rsid w:val="008819D7"/>
    <w:rsid w:val="008F5F76"/>
    <w:rsid w:val="00910C81"/>
    <w:rsid w:val="00927134"/>
    <w:rsid w:val="00937E83"/>
    <w:rsid w:val="009500CE"/>
    <w:rsid w:val="00967372"/>
    <w:rsid w:val="009B47A2"/>
    <w:rsid w:val="009C0FA2"/>
    <w:rsid w:val="009E4D75"/>
    <w:rsid w:val="009E607A"/>
    <w:rsid w:val="009F281D"/>
    <w:rsid w:val="00A65932"/>
    <w:rsid w:val="00AC64C2"/>
    <w:rsid w:val="00AD287F"/>
    <w:rsid w:val="00B1109F"/>
    <w:rsid w:val="00B11FF5"/>
    <w:rsid w:val="00B42976"/>
    <w:rsid w:val="00B46CB5"/>
    <w:rsid w:val="00B47BF6"/>
    <w:rsid w:val="00BC35DA"/>
    <w:rsid w:val="00BC59FC"/>
    <w:rsid w:val="00BD3DA3"/>
    <w:rsid w:val="00BD45CC"/>
    <w:rsid w:val="00C34E9B"/>
    <w:rsid w:val="00C36821"/>
    <w:rsid w:val="00C93DA1"/>
    <w:rsid w:val="00C94229"/>
    <w:rsid w:val="00C967CA"/>
    <w:rsid w:val="00CB26FC"/>
    <w:rsid w:val="00CE6D14"/>
    <w:rsid w:val="00D40DF9"/>
    <w:rsid w:val="00D523BC"/>
    <w:rsid w:val="00D56302"/>
    <w:rsid w:val="00D65AA7"/>
    <w:rsid w:val="00DE45A5"/>
    <w:rsid w:val="00E26DD4"/>
    <w:rsid w:val="00E272F5"/>
    <w:rsid w:val="00E517AC"/>
    <w:rsid w:val="00E813D6"/>
    <w:rsid w:val="00E83912"/>
    <w:rsid w:val="00EA3A18"/>
    <w:rsid w:val="00EB1CBA"/>
    <w:rsid w:val="00EE1331"/>
    <w:rsid w:val="00EF6BD8"/>
    <w:rsid w:val="00F10B2F"/>
    <w:rsid w:val="00F110A7"/>
    <w:rsid w:val="00F11D77"/>
    <w:rsid w:val="00F1637A"/>
    <w:rsid w:val="00F62405"/>
    <w:rsid w:val="00F66832"/>
    <w:rsid w:val="00F715E9"/>
    <w:rsid w:val="00F91ABA"/>
    <w:rsid w:val="00F95015"/>
    <w:rsid w:val="00FA2D7D"/>
    <w:rsid w:val="00FB3D2A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32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F91ABA"/>
    <w:pPr>
      <w:keepNext/>
      <w:keepLines/>
      <w:spacing w:line="1148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45CC"/>
    <w:pPr>
      <w:keepNext/>
      <w:keepLines/>
      <w:outlineLvl w:val="1"/>
    </w:pPr>
    <w:rPr>
      <w:rFonts w:asciiTheme="majorHAnsi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372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CC"/>
    <w:pPr>
      <w:snapToGrid w:val="0"/>
      <w:jc w:val="center"/>
    </w:pPr>
    <w:rPr>
      <w:sz w:val="28"/>
      <w:szCs w:val="18"/>
    </w:rPr>
  </w:style>
  <w:style w:type="character" w:customStyle="1" w:styleId="Char">
    <w:name w:val="页眉 Char"/>
    <w:basedOn w:val="a0"/>
    <w:link w:val="a3"/>
    <w:uiPriority w:val="99"/>
    <w:rsid w:val="00BD45CC"/>
    <w:rPr>
      <w:rFonts w:ascii="仿宋_GB2312" w:eastAsia="仿宋_GB2312"/>
      <w:sz w:val="28"/>
      <w:szCs w:val="18"/>
    </w:rPr>
  </w:style>
  <w:style w:type="paragraph" w:styleId="a4">
    <w:name w:val="footer"/>
    <w:basedOn w:val="a"/>
    <w:link w:val="Char0"/>
    <w:uiPriority w:val="99"/>
    <w:unhideWhenUsed/>
    <w:rsid w:val="00967372"/>
    <w:pPr>
      <w:snapToGrid w:val="0"/>
      <w:jc w:val="center"/>
    </w:pPr>
    <w:rPr>
      <w:sz w:val="24"/>
      <w:szCs w:val="18"/>
    </w:rPr>
  </w:style>
  <w:style w:type="character" w:customStyle="1" w:styleId="Char0">
    <w:name w:val="页脚 Char"/>
    <w:basedOn w:val="a0"/>
    <w:link w:val="a4"/>
    <w:uiPriority w:val="99"/>
    <w:rsid w:val="00967372"/>
    <w:rPr>
      <w:rFonts w:ascii="仿宋_GB2312" w:eastAsia="仿宋_GB2312"/>
      <w:sz w:val="24"/>
      <w:szCs w:val="18"/>
    </w:rPr>
  </w:style>
  <w:style w:type="character" w:customStyle="1" w:styleId="1Char">
    <w:name w:val="标题 1 Char"/>
    <w:basedOn w:val="a0"/>
    <w:link w:val="1"/>
    <w:uiPriority w:val="9"/>
    <w:rsid w:val="00F91ABA"/>
    <w:rPr>
      <w:rFonts w:ascii="仿宋_GB2312" w:eastAsia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rsid w:val="001B6BC3"/>
    <w:pPr>
      <w:ind w:firstLineChars="200" w:firstLine="420"/>
    </w:pPr>
  </w:style>
  <w:style w:type="paragraph" w:customStyle="1" w:styleId="a6">
    <w:name w:val="落款日期"/>
    <w:basedOn w:val="a"/>
    <w:link w:val="Char1"/>
    <w:qFormat/>
    <w:rsid w:val="003E23A0"/>
    <w:pPr>
      <w:ind w:leftChars="1518" w:left="4250"/>
      <w:jc w:val="center"/>
    </w:pPr>
  </w:style>
  <w:style w:type="character" w:customStyle="1" w:styleId="Char1">
    <w:name w:val="落款日期 Char"/>
    <w:basedOn w:val="a0"/>
    <w:link w:val="a6"/>
    <w:rsid w:val="003E23A0"/>
    <w:rPr>
      <w:rFonts w:ascii="仿宋_GB2312" w:eastAsia="仿宋_GB2312"/>
      <w:sz w:val="28"/>
    </w:rPr>
  </w:style>
  <w:style w:type="paragraph" w:customStyle="1" w:styleId="a7">
    <w:name w:val="段落"/>
    <w:basedOn w:val="a"/>
    <w:link w:val="Char2"/>
    <w:qFormat/>
    <w:rsid w:val="003E23A0"/>
    <w:pPr>
      <w:ind w:firstLineChars="200" w:firstLine="200"/>
    </w:pPr>
  </w:style>
  <w:style w:type="character" w:customStyle="1" w:styleId="Char2">
    <w:name w:val="段落 Char"/>
    <w:basedOn w:val="a0"/>
    <w:link w:val="a7"/>
    <w:rsid w:val="003E23A0"/>
    <w:rPr>
      <w:rFonts w:ascii="仿宋_GB2312" w:eastAsia="仿宋_GB2312"/>
      <w:sz w:val="28"/>
    </w:rPr>
  </w:style>
  <w:style w:type="character" w:customStyle="1" w:styleId="2Char">
    <w:name w:val="标题 2 Char"/>
    <w:basedOn w:val="a0"/>
    <w:link w:val="2"/>
    <w:uiPriority w:val="9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67372"/>
    <w:rPr>
      <w:rFonts w:ascii="仿宋_GB2312" w:eastAsia="仿宋_GB2312"/>
      <w:b/>
      <w:bCs/>
      <w:sz w:val="32"/>
      <w:szCs w:val="32"/>
    </w:rPr>
  </w:style>
  <w:style w:type="paragraph" w:styleId="a8">
    <w:name w:val="Title"/>
    <w:basedOn w:val="a"/>
    <w:next w:val="a"/>
    <w:link w:val="Char3"/>
    <w:uiPriority w:val="10"/>
    <w:qFormat/>
    <w:rsid w:val="00BD45CC"/>
    <w:pPr>
      <w:spacing w:before="299" w:after="280"/>
      <w:jc w:val="center"/>
      <w:outlineLvl w:val="0"/>
    </w:pPr>
    <w:rPr>
      <w:rFonts w:asciiTheme="majorHAnsi" w:hAnsiTheme="majorHAnsi" w:cstheme="majorBidi"/>
      <w:b/>
      <w:bCs/>
    </w:rPr>
  </w:style>
  <w:style w:type="character" w:customStyle="1" w:styleId="Char3">
    <w:name w:val="标题 Char"/>
    <w:basedOn w:val="a0"/>
    <w:link w:val="a8"/>
    <w:uiPriority w:val="10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BD45CC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character" w:customStyle="1" w:styleId="Char4">
    <w:name w:val="副标题 Char"/>
    <w:basedOn w:val="a0"/>
    <w:link w:val="a9"/>
    <w:uiPriority w:val="11"/>
    <w:rsid w:val="00BD45CC"/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BD45CC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character" w:styleId="ab">
    <w:name w:val="Intense Emphasis"/>
    <w:basedOn w:val="a0"/>
    <w:uiPriority w:val="21"/>
    <w:rsid w:val="00967372"/>
    <w:rPr>
      <w:i/>
      <w:iCs/>
      <w:color w:val="4F81BD" w:themeColor="accent1"/>
    </w:rPr>
  </w:style>
  <w:style w:type="character" w:styleId="ac">
    <w:name w:val="Book Title"/>
    <w:basedOn w:val="a0"/>
    <w:uiPriority w:val="33"/>
    <w:rsid w:val="00BD45CC"/>
    <w:rPr>
      <w:rFonts w:ascii="仿宋_GB2312" w:eastAsia="仿宋_GB2312" w:hAnsi="仿宋_GB2312" w:cs="仿宋_GB2312"/>
      <w:b/>
      <w:bCs/>
      <w:i w:val="0"/>
      <w:iCs/>
      <w:spacing w:val="5"/>
      <w:sz w:val="32"/>
      <w:szCs w:val="32"/>
    </w:rPr>
  </w:style>
  <w:style w:type="character" w:styleId="ad">
    <w:name w:val="Intense Reference"/>
    <w:basedOn w:val="a0"/>
    <w:uiPriority w:val="32"/>
    <w:rsid w:val="00967372"/>
    <w:rPr>
      <w:b/>
      <w:bCs/>
      <w:smallCaps/>
      <w:color w:val="4F81BD" w:themeColor="accent1"/>
      <w:spacing w:val="5"/>
    </w:rPr>
  </w:style>
  <w:style w:type="paragraph" w:customStyle="1" w:styleId="ae">
    <w:name w:val="封面标题"/>
    <w:basedOn w:val="a"/>
    <w:next w:val="a7"/>
    <w:qFormat/>
    <w:rsid w:val="00CE6D14"/>
    <w:pPr>
      <w:jc w:val="center"/>
    </w:pPr>
    <w:rPr>
      <w:b/>
      <w:sz w:val="44"/>
    </w:rPr>
  </w:style>
  <w:style w:type="paragraph" w:customStyle="1" w:styleId="af">
    <w:name w:val="表格文本"/>
    <w:basedOn w:val="a"/>
    <w:qFormat/>
    <w:rsid w:val="00BD45CC"/>
    <w:pPr>
      <w:spacing w:line="287" w:lineRule="exact"/>
    </w:pPr>
    <w:rPr>
      <w:sz w:val="24"/>
      <w:szCs w:val="24"/>
    </w:rPr>
  </w:style>
  <w:style w:type="table" w:styleId="af0">
    <w:name w:val="Table Grid"/>
    <w:basedOn w:val="a1"/>
    <w:uiPriority w:val="59"/>
    <w:rsid w:val="0067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Char5"/>
    <w:uiPriority w:val="99"/>
    <w:semiHidden/>
    <w:unhideWhenUsed/>
    <w:rsid w:val="005963E2"/>
    <w:pPr>
      <w:ind w:leftChars="2500" w:left="100"/>
    </w:pPr>
  </w:style>
  <w:style w:type="character" w:customStyle="1" w:styleId="Char5">
    <w:name w:val="日期 Char"/>
    <w:basedOn w:val="a0"/>
    <w:link w:val="af1"/>
    <w:uiPriority w:val="99"/>
    <w:semiHidden/>
    <w:rsid w:val="005963E2"/>
    <w:rPr>
      <w:rFonts w:ascii="仿宋_GB2312" w:eastAsia="仿宋_GB2312"/>
      <w:sz w:val="32"/>
      <w:szCs w:val="32"/>
    </w:rPr>
  </w:style>
  <w:style w:type="character" w:styleId="af2">
    <w:name w:val="Hyperlink"/>
    <w:basedOn w:val="a0"/>
    <w:uiPriority w:val="99"/>
    <w:unhideWhenUsed/>
    <w:rsid w:val="00563274"/>
    <w:rPr>
      <w:color w:val="0000FF" w:themeColor="hyperlink"/>
      <w:u w:val="single"/>
    </w:rPr>
  </w:style>
  <w:style w:type="paragraph" w:styleId="af3">
    <w:name w:val="Balloon Text"/>
    <w:basedOn w:val="a"/>
    <w:link w:val="Char6"/>
    <w:uiPriority w:val="99"/>
    <w:semiHidden/>
    <w:unhideWhenUsed/>
    <w:rsid w:val="00EB1CBA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EB1CBA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32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F91ABA"/>
    <w:pPr>
      <w:keepNext/>
      <w:keepLines/>
      <w:spacing w:line="1148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45CC"/>
    <w:pPr>
      <w:keepNext/>
      <w:keepLines/>
      <w:outlineLvl w:val="1"/>
    </w:pPr>
    <w:rPr>
      <w:rFonts w:asciiTheme="majorHAnsi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7372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CC"/>
    <w:pPr>
      <w:snapToGrid w:val="0"/>
      <w:jc w:val="center"/>
    </w:pPr>
    <w:rPr>
      <w:sz w:val="28"/>
      <w:szCs w:val="18"/>
    </w:rPr>
  </w:style>
  <w:style w:type="character" w:customStyle="1" w:styleId="Char">
    <w:name w:val="页眉 Char"/>
    <w:basedOn w:val="a0"/>
    <w:link w:val="a3"/>
    <w:uiPriority w:val="99"/>
    <w:rsid w:val="00BD45CC"/>
    <w:rPr>
      <w:rFonts w:ascii="仿宋_GB2312" w:eastAsia="仿宋_GB2312"/>
      <w:sz w:val="28"/>
      <w:szCs w:val="18"/>
    </w:rPr>
  </w:style>
  <w:style w:type="paragraph" w:styleId="a4">
    <w:name w:val="footer"/>
    <w:basedOn w:val="a"/>
    <w:link w:val="Char0"/>
    <w:uiPriority w:val="99"/>
    <w:unhideWhenUsed/>
    <w:rsid w:val="00967372"/>
    <w:pPr>
      <w:snapToGrid w:val="0"/>
      <w:jc w:val="center"/>
    </w:pPr>
    <w:rPr>
      <w:sz w:val="24"/>
      <w:szCs w:val="18"/>
    </w:rPr>
  </w:style>
  <w:style w:type="character" w:customStyle="1" w:styleId="Char0">
    <w:name w:val="页脚 Char"/>
    <w:basedOn w:val="a0"/>
    <w:link w:val="a4"/>
    <w:uiPriority w:val="99"/>
    <w:rsid w:val="00967372"/>
    <w:rPr>
      <w:rFonts w:ascii="仿宋_GB2312" w:eastAsia="仿宋_GB2312"/>
      <w:sz w:val="24"/>
      <w:szCs w:val="18"/>
    </w:rPr>
  </w:style>
  <w:style w:type="character" w:customStyle="1" w:styleId="1Char">
    <w:name w:val="标题 1 Char"/>
    <w:basedOn w:val="a0"/>
    <w:link w:val="1"/>
    <w:uiPriority w:val="9"/>
    <w:rsid w:val="00F91ABA"/>
    <w:rPr>
      <w:rFonts w:ascii="仿宋_GB2312" w:eastAsia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rsid w:val="001B6BC3"/>
    <w:pPr>
      <w:ind w:firstLineChars="200" w:firstLine="420"/>
    </w:pPr>
  </w:style>
  <w:style w:type="paragraph" w:customStyle="1" w:styleId="a6">
    <w:name w:val="落款日期"/>
    <w:basedOn w:val="a"/>
    <w:link w:val="Char1"/>
    <w:qFormat/>
    <w:rsid w:val="003E23A0"/>
    <w:pPr>
      <w:ind w:leftChars="1518" w:left="4250"/>
      <w:jc w:val="center"/>
    </w:pPr>
  </w:style>
  <w:style w:type="character" w:customStyle="1" w:styleId="Char1">
    <w:name w:val="落款日期 Char"/>
    <w:basedOn w:val="a0"/>
    <w:link w:val="a6"/>
    <w:rsid w:val="003E23A0"/>
    <w:rPr>
      <w:rFonts w:ascii="仿宋_GB2312" w:eastAsia="仿宋_GB2312"/>
      <w:sz w:val="28"/>
    </w:rPr>
  </w:style>
  <w:style w:type="paragraph" w:customStyle="1" w:styleId="a7">
    <w:name w:val="段落"/>
    <w:basedOn w:val="a"/>
    <w:link w:val="Char2"/>
    <w:qFormat/>
    <w:rsid w:val="003E23A0"/>
    <w:pPr>
      <w:ind w:firstLineChars="200" w:firstLine="200"/>
    </w:pPr>
  </w:style>
  <w:style w:type="character" w:customStyle="1" w:styleId="Char2">
    <w:name w:val="段落 Char"/>
    <w:basedOn w:val="a0"/>
    <w:link w:val="a7"/>
    <w:rsid w:val="003E23A0"/>
    <w:rPr>
      <w:rFonts w:ascii="仿宋_GB2312" w:eastAsia="仿宋_GB2312"/>
      <w:sz w:val="28"/>
    </w:rPr>
  </w:style>
  <w:style w:type="character" w:customStyle="1" w:styleId="2Char">
    <w:name w:val="标题 2 Char"/>
    <w:basedOn w:val="a0"/>
    <w:link w:val="2"/>
    <w:uiPriority w:val="9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67372"/>
    <w:rPr>
      <w:rFonts w:ascii="仿宋_GB2312" w:eastAsia="仿宋_GB2312"/>
      <w:b/>
      <w:bCs/>
      <w:sz w:val="32"/>
      <w:szCs w:val="32"/>
    </w:rPr>
  </w:style>
  <w:style w:type="paragraph" w:styleId="a8">
    <w:name w:val="Title"/>
    <w:basedOn w:val="a"/>
    <w:next w:val="a"/>
    <w:link w:val="Char3"/>
    <w:uiPriority w:val="10"/>
    <w:qFormat/>
    <w:rsid w:val="00BD45CC"/>
    <w:pPr>
      <w:spacing w:before="299" w:after="280"/>
      <w:jc w:val="center"/>
      <w:outlineLvl w:val="0"/>
    </w:pPr>
    <w:rPr>
      <w:rFonts w:asciiTheme="majorHAnsi" w:hAnsiTheme="majorHAnsi" w:cstheme="majorBidi"/>
      <w:b/>
      <w:bCs/>
    </w:rPr>
  </w:style>
  <w:style w:type="character" w:customStyle="1" w:styleId="Char3">
    <w:name w:val="标题 Char"/>
    <w:basedOn w:val="a0"/>
    <w:link w:val="a8"/>
    <w:uiPriority w:val="10"/>
    <w:rsid w:val="00BD45CC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BD45CC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character" w:customStyle="1" w:styleId="Char4">
    <w:name w:val="副标题 Char"/>
    <w:basedOn w:val="a0"/>
    <w:link w:val="a9"/>
    <w:uiPriority w:val="11"/>
    <w:rsid w:val="00BD45CC"/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BD45CC"/>
    <w:pPr>
      <w:widowControl w:val="0"/>
      <w:spacing w:line="574" w:lineRule="exact"/>
      <w:jc w:val="both"/>
    </w:pPr>
    <w:rPr>
      <w:rFonts w:ascii="仿宋_GB2312" w:eastAsia="仿宋_GB2312"/>
      <w:sz w:val="32"/>
      <w:szCs w:val="32"/>
    </w:rPr>
  </w:style>
  <w:style w:type="character" w:styleId="ab">
    <w:name w:val="Intense Emphasis"/>
    <w:basedOn w:val="a0"/>
    <w:uiPriority w:val="21"/>
    <w:rsid w:val="00967372"/>
    <w:rPr>
      <w:i/>
      <w:iCs/>
      <w:color w:val="4F81BD" w:themeColor="accent1"/>
    </w:rPr>
  </w:style>
  <w:style w:type="character" w:styleId="ac">
    <w:name w:val="Book Title"/>
    <w:basedOn w:val="a0"/>
    <w:uiPriority w:val="33"/>
    <w:rsid w:val="00BD45CC"/>
    <w:rPr>
      <w:rFonts w:ascii="仿宋_GB2312" w:eastAsia="仿宋_GB2312" w:hAnsi="仿宋_GB2312" w:cs="仿宋_GB2312"/>
      <w:b/>
      <w:bCs/>
      <w:i w:val="0"/>
      <w:iCs/>
      <w:spacing w:val="5"/>
      <w:sz w:val="32"/>
      <w:szCs w:val="32"/>
    </w:rPr>
  </w:style>
  <w:style w:type="character" w:styleId="ad">
    <w:name w:val="Intense Reference"/>
    <w:basedOn w:val="a0"/>
    <w:uiPriority w:val="32"/>
    <w:rsid w:val="00967372"/>
    <w:rPr>
      <w:b/>
      <w:bCs/>
      <w:smallCaps/>
      <w:color w:val="4F81BD" w:themeColor="accent1"/>
      <w:spacing w:val="5"/>
    </w:rPr>
  </w:style>
  <w:style w:type="paragraph" w:customStyle="1" w:styleId="ae">
    <w:name w:val="封面标题"/>
    <w:basedOn w:val="a"/>
    <w:next w:val="a7"/>
    <w:qFormat/>
    <w:rsid w:val="00CE6D14"/>
    <w:pPr>
      <w:jc w:val="center"/>
    </w:pPr>
    <w:rPr>
      <w:b/>
      <w:sz w:val="44"/>
    </w:rPr>
  </w:style>
  <w:style w:type="paragraph" w:customStyle="1" w:styleId="af">
    <w:name w:val="表格文本"/>
    <w:basedOn w:val="a"/>
    <w:qFormat/>
    <w:rsid w:val="00BD45CC"/>
    <w:pPr>
      <w:spacing w:line="287" w:lineRule="exact"/>
    </w:pPr>
    <w:rPr>
      <w:sz w:val="24"/>
      <w:szCs w:val="24"/>
    </w:rPr>
  </w:style>
  <w:style w:type="table" w:styleId="af0">
    <w:name w:val="Table Grid"/>
    <w:basedOn w:val="a1"/>
    <w:uiPriority w:val="59"/>
    <w:rsid w:val="0067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Char5"/>
    <w:uiPriority w:val="99"/>
    <w:semiHidden/>
    <w:unhideWhenUsed/>
    <w:rsid w:val="005963E2"/>
    <w:pPr>
      <w:ind w:leftChars="2500" w:left="100"/>
    </w:pPr>
  </w:style>
  <w:style w:type="character" w:customStyle="1" w:styleId="Char5">
    <w:name w:val="日期 Char"/>
    <w:basedOn w:val="a0"/>
    <w:link w:val="af1"/>
    <w:uiPriority w:val="99"/>
    <w:semiHidden/>
    <w:rsid w:val="005963E2"/>
    <w:rPr>
      <w:rFonts w:ascii="仿宋_GB2312" w:eastAsia="仿宋_GB2312"/>
      <w:sz w:val="32"/>
      <w:szCs w:val="32"/>
    </w:rPr>
  </w:style>
  <w:style w:type="character" w:styleId="af2">
    <w:name w:val="Hyperlink"/>
    <w:basedOn w:val="a0"/>
    <w:uiPriority w:val="99"/>
    <w:unhideWhenUsed/>
    <w:rsid w:val="00563274"/>
    <w:rPr>
      <w:color w:val="0000FF" w:themeColor="hyperlink"/>
      <w:u w:val="single"/>
    </w:rPr>
  </w:style>
  <w:style w:type="paragraph" w:styleId="af3">
    <w:name w:val="Balloon Text"/>
    <w:basedOn w:val="a"/>
    <w:link w:val="Char6"/>
    <w:uiPriority w:val="99"/>
    <w:semiHidden/>
    <w:unhideWhenUsed/>
    <w:rsid w:val="00EB1CBA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EB1CBA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72;&#36164;&#31185;\_&#24037;&#20316;&#27169;&#26495;\A01&#24037;&#20316;-&#31354;&#3033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A01工作-空白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>成都理工大学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刘栋</dc:creator>
  <cp:lastModifiedBy>SHIZIKE</cp:lastModifiedBy>
  <cp:revision>2</cp:revision>
  <cp:lastPrinted>2017-09-03T12:53:00Z</cp:lastPrinted>
  <dcterms:created xsi:type="dcterms:W3CDTF">2017-09-06T06:43:00Z</dcterms:created>
  <dcterms:modified xsi:type="dcterms:W3CDTF">2017-09-06T06:43:00Z</dcterms:modified>
</cp:coreProperties>
</file>