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8AF" w:rsidRDefault="007C28AF" w:rsidP="007C28AF">
      <w:pPr>
        <w:widowControl/>
        <w:spacing w:before="100" w:beforeAutospacing="1" w:after="100" w:afterAutospacing="1"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李冰研究中心</w:t>
      </w:r>
    </w:p>
    <w:p w:rsidR="007C28AF" w:rsidRDefault="007C28AF" w:rsidP="007C28AF">
      <w:pPr>
        <w:widowControl/>
        <w:spacing w:before="100" w:beforeAutospacing="1" w:after="100" w:afterAutospacing="1" w:line="360" w:lineRule="auto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2018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年度课题指南</w:t>
      </w:r>
    </w:p>
    <w:bookmarkEnd w:id="0"/>
    <w:p w:rsidR="007C28AF" w:rsidRDefault="007C28AF" w:rsidP="007C28AF">
      <w:pPr>
        <w:widowControl/>
        <w:spacing w:before="100" w:beforeAutospacing="1" w:after="100" w:afterAutospacing="1" w:line="360" w:lineRule="auto"/>
        <w:ind w:firstLine="42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．李冰生平研究</w:t>
      </w:r>
    </w:p>
    <w:p w:rsidR="007C28AF" w:rsidRDefault="007C28AF" w:rsidP="007C28AF">
      <w:pPr>
        <w:widowControl/>
        <w:spacing w:before="100" w:beforeAutospacing="1" w:after="100" w:afterAutospacing="1" w:line="360" w:lineRule="auto"/>
        <w:ind w:firstLine="42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2</w:t>
      </w:r>
      <w:r>
        <w:rPr>
          <w:rFonts w:ascii="宋体" w:hAnsi="宋体" w:cs="宋体" w:hint="eastAsia"/>
          <w:kern w:val="0"/>
          <w:sz w:val="24"/>
          <w:szCs w:val="24"/>
        </w:rPr>
        <w:t>．</w:t>
      </w:r>
      <w:proofErr w:type="gramStart"/>
      <w:r>
        <w:rPr>
          <w:rFonts w:ascii="宋体" w:hAnsi="宋体" w:cs="宋体" w:hint="eastAsia"/>
          <w:kern w:val="0"/>
          <w:sz w:val="24"/>
          <w:szCs w:val="24"/>
        </w:rPr>
        <w:t>李冰及都江堰</w:t>
      </w:r>
      <w:proofErr w:type="gramEnd"/>
      <w:r>
        <w:rPr>
          <w:rFonts w:ascii="宋体" w:hAnsi="宋体" w:cs="宋体" w:hint="eastAsia"/>
          <w:kern w:val="0"/>
          <w:sz w:val="24"/>
          <w:szCs w:val="24"/>
        </w:rPr>
        <w:t>文献资料整理研究</w:t>
      </w:r>
    </w:p>
    <w:p w:rsidR="007C28AF" w:rsidRDefault="007C28AF" w:rsidP="007C28AF">
      <w:pPr>
        <w:widowControl/>
        <w:spacing w:before="100" w:beforeAutospacing="1" w:after="100" w:afterAutospacing="1" w:line="360" w:lineRule="auto"/>
        <w:ind w:firstLine="42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3</w:t>
      </w:r>
      <w:r>
        <w:rPr>
          <w:rFonts w:ascii="宋体" w:hAnsi="宋体" w:cs="宋体" w:hint="eastAsia"/>
          <w:kern w:val="0"/>
          <w:sz w:val="24"/>
          <w:szCs w:val="24"/>
        </w:rPr>
        <w:t>．李冰治水研究</w:t>
      </w:r>
    </w:p>
    <w:p w:rsidR="007C28AF" w:rsidRDefault="007C28AF" w:rsidP="007C28AF">
      <w:pPr>
        <w:widowControl/>
        <w:spacing w:before="100" w:beforeAutospacing="1" w:after="100" w:afterAutospacing="1" w:line="360" w:lineRule="auto"/>
        <w:ind w:firstLine="42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4</w:t>
      </w:r>
      <w:r>
        <w:rPr>
          <w:rFonts w:ascii="宋体" w:hAnsi="宋体" w:cs="宋体" w:hint="eastAsia"/>
          <w:kern w:val="0"/>
          <w:sz w:val="24"/>
          <w:szCs w:val="24"/>
        </w:rPr>
        <w:t>．</w:t>
      </w:r>
      <w:proofErr w:type="gramStart"/>
      <w:r>
        <w:rPr>
          <w:rFonts w:ascii="宋体" w:hAnsi="宋体" w:cs="宋体" w:hint="eastAsia"/>
          <w:kern w:val="0"/>
          <w:sz w:val="24"/>
          <w:szCs w:val="24"/>
        </w:rPr>
        <w:t>李冰治蜀</w:t>
      </w:r>
      <w:proofErr w:type="gramEnd"/>
      <w:r>
        <w:rPr>
          <w:rFonts w:ascii="宋体" w:hAnsi="宋体" w:cs="宋体" w:hint="eastAsia"/>
          <w:kern w:val="0"/>
          <w:sz w:val="24"/>
          <w:szCs w:val="24"/>
        </w:rPr>
        <w:t>研究</w:t>
      </w:r>
    </w:p>
    <w:p w:rsidR="007C28AF" w:rsidRDefault="007C28AF" w:rsidP="007C28AF">
      <w:pPr>
        <w:widowControl/>
        <w:spacing w:before="100" w:beforeAutospacing="1" w:after="100" w:afterAutospacing="1" w:line="360" w:lineRule="auto"/>
        <w:ind w:firstLine="42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5</w:t>
      </w:r>
      <w:r>
        <w:rPr>
          <w:rFonts w:ascii="宋体" w:hAnsi="宋体" w:cs="宋体" w:hint="eastAsia"/>
          <w:kern w:val="0"/>
          <w:sz w:val="24"/>
          <w:szCs w:val="24"/>
        </w:rPr>
        <w:t>．</w:t>
      </w:r>
      <w:proofErr w:type="gramStart"/>
      <w:r>
        <w:rPr>
          <w:rFonts w:ascii="宋体" w:hAnsi="宋体" w:cs="宋体" w:hint="eastAsia"/>
          <w:kern w:val="0"/>
          <w:sz w:val="24"/>
          <w:szCs w:val="24"/>
        </w:rPr>
        <w:t>李冰及都江堰</w:t>
      </w:r>
      <w:proofErr w:type="gramEnd"/>
      <w:r>
        <w:rPr>
          <w:rFonts w:ascii="宋体" w:hAnsi="宋体" w:cs="宋体" w:hint="eastAsia"/>
          <w:kern w:val="0"/>
          <w:sz w:val="24"/>
          <w:szCs w:val="24"/>
        </w:rPr>
        <w:t>文学现象研究</w:t>
      </w:r>
    </w:p>
    <w:p w:rsidR="007C28AF" w:rsidRDefault="007C28AF" w:rsidP="007C28AF">
      <w:pPr>
        <w:widowControl/>
        <w:spacing w:before="100" w:beforeAutospacing="1" w:after="100" w:afterAutospacing="1" w:line="360" w:lineRule="auto"/>
        <w:ind w:firstLine="42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6</w:t>
      </w:r>
      <w:r>
        <w:rPr>
          <w:rFonts w:ascii="宋体" w:hAnsi="宋体" w:cs="宋体" w:hint="eastAsia"/>
          <w:kern w:val="0"/>
          <w:sz w:val="24"/>
          <w:szCs w:val="24"/>
        </w:rPr>
        <w:t>．李冰崇拜及“川主”现象研究</w:t>
      </w:r>
    </w:p>
    <w:p w:rsidR="007C28AF" w:rsidRDefault="007C28AF" w:rsidP="007C28AF">
      <w:pPr>
        <w:widowControl/>
        <w:spacing w:before="100" w:beforeAutospacing="1" w:after="100" w:afterAutospacing="1" w:line="360" w:lineRule="auto"/>
        <w:ind w:firstLine="42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7</w:t>
      </w:r>
      <w:r>
        <w:rPr>
          <w:rFonts w:ascii="宋体" w:hAnsi="宋体" w:cs="宋体" w:hint="eastAsia"/>
          <w:kern w:val="0"/>
          <w:sz w:val="24"/>
          <w:szCs w:val="24"/>
        </w:rPr>
        <w:t>．李</w:t>
      </w:r>
      <w:proofErr w:type="gramStart"/>
      <w:r>
        <w:rPr>
          <w:rFonts w:ascii="宋体" w:hAnsi="宋体" w:cs="宋体" w:hint="eastAsia"/>
          <w:kern w:val="0"/>
          <w:sz w:val="24"/>
          <w:szCs w:val="24"/>
        </w:rPr>
        <w:t>冰文化</w:t>
      </w:r>
      <w:proofErr w:type="gramEnd"/>
      <w:r>
        <w:rPr>
          <w:rFonts w:ascii="宋体" w:hAnsi="宋体" w:cs="宋体" w:hint="eastAsia"/>
          <w:kern w:val="0"/>
          <w:sz w:val="24"/>
          <w:szCs w:val="24"/>
        </w:rPr>
        <w:t>的保护与开发研究</w:t>
      </w:r>
    </w:p>
    <w:p w:rsidR="007C28AF" w:rsidRDefault="007C28AF" w:rsidP="007C28AF">
      <w:pPr>
        <w:widowControl/>
        <w:spacing w:before="100" w:beforeAutospacing="1" w:after="100" w:afterAutospacing="1" w:line="360" w:lineRule="auto"/>
        <w:ind w:firstLine="42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8</w:t>
      </w:r>
      <w:r>
        <w:rPr>
          <w:rFonts w:ascii="宋体" w:hAnsi="宋体" w:cs="宋体" w:hint="eastAsia"/>
          <w:kern w:val="0"/>
          <w:sz w:val="24"/>
          <w:szCs w:val="24"/>
        </w:rPr>
        <w:t>．李</w:t>
      </w:r>
      <w:proofErr w:type="gramStart"/>
      <w:r>
        <w:rPr>
          <w:rFonts w:ascii="宋体" w:hAnsi="宋体" w:cs="宋体" w:hint="eastAsia"/>
          <w:kern w:val="0"/>
          <w:sz w:val="24"/>
          <w:szCs w:val="24"/>
        </w:rPr>
        <w:t>冰文化</w:t>
      </w:r>
      <w:proofErr w:type="gramEnd"/>
      <w:r>
        <w:rPr>
          <w:rFonts w:ascii="宋体" w:hAnsi="宋体" w:cs="宋体" w:hint="eastAsia"/>
          <w:kern w:val="0"/>
          <w:sz w:val="24"/>
          <w:szCs w:val="24"/>
        </w:rPr>
        <w:t>产品的开发研究</w:t>
      </w:r>
    </w:p>
    <w:p w:rsidR="007C28AF" w:rsidRDefault="007C28AF" w:rsidP="007C28AF">
      <w:pPr>
        <w:widowControl/>
        <w:spacing w:before="100" w:beforeAutospacing="1" w:after="100" w:afterAutospacing="1" w:line="360" w:lineRule="auto"/>
        <w:ind w:firstLine="42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9</w:t>
      </w:r>
      <w:r>
        <w:rPr>
          <w:rFonts w:ascii="宋体" w:hAnsi="宋体" w:cs="宋体" w:hint="eastAsia"/>
          <w:kern w:val="0"/>
          <w:sz w:val="24"/>
          <w:szCs w:val="24"/>
        </w:rPr>
        <w:t>．都江堰文化资源的调查与保护研究</w:t>
      </w:r>
    </w:p>
    <w:p w:rsidR="007C28AF" w:rsidRDefault="007C28AF" w:rsidP="007C28AF">
      <w:pPr>
        <w:widowControl/>
        <w:spacing w:before="100" w:beforeAutospacing="1" w:after="100" w:afterAutospacing="1" w:line="360" w:lineRule="auto"/>
        <w:ind w:firstLine="42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10</w:t>
      </w:r>
      <w:r>
        <w:rPr>
          <w:rFonts w:ascii="宋体" w:hAnsi="宋体" w:cs="宋体" w:hint="eastAsia"/>
          <w:kern w:val="0"/>
          <w:sz w:val="24"/>
          <w:szCs w:val="24"/>
        </w:rPr>
        <w:t>．都江堰文化遗产的开发与利用研究</w:t>
      </w:r>
    </w:p>
    <w:p w:rsidR="007C28AF" w:rsidRDefault="007C28AF" w:rsidP="007C28AF">
      <w:pPr>
        <w:widowControl/>
        <w:spacing w:before="100" w:beforeAutospacing="1" w:after="100" w:afterAutospacing="1" w:line="360" w:lineRule="auto"/>
        <w:ind w:firstLine="42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11</w:t>
      </w:r>
      <w:r>
        <w:rPr>
          <w:rFonts w:ascii="宋体" w:hAnsi="宋体" w:cs="宋体" w:hint="eastAsia"/>
          <w:kern w:val="0"/>
          <w:sz w:val="24"/>
          <w:szCs w:val="24"/>
        </w:rPr>
        <w:t>．都江堰与水利工程研究</w:t>
      </w:r>
    </w:p>
    <w:p w:rsidR="007C28AF" w:rsidRDefault="007C28AF" w:rsidP="007C28AF">
      <w:pPr>
        <w:widowControl/>
        <w:spacing w:before="100" w:beforeAutospacing="1" w:after="100" w:afterAutospacing="1" w:line="360" w:lineRule="auto"/>
        <w:ind w:firstLine="42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12</w:t>
      </w:r>
      <w:r>
        <w:rPr>
          <w:rFonts w:ascii="宋体" w:hAnsi="宋体" w:cs="宋体" w:hint="eastAsia"/>
          <w:kern w:val="0"/>
          <w:sz w:val="24"/>
          <w:szCs w:val="24"/>
        </w:rPr>
        <w:t>．都江堰与河道治理研究</w:t>
      </w:r>
    </w:p>
    <w:p w:rsidR="007C28AF" w:rsidRDefault="007C28AF" w:rsidP="007C28AF">
      <w:pPr>
        <w:widowControl/>
        <w:spacing w:before="100" w:beforeAutospacing="1" w:after="100" w:afterAutospacing="1" w:line="360" w:lineRule="auto"/>
        <w:ind w:firstLine="42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13</w:t>
      </w:r>
      <w:r>
        <w:rPr>
          <w:rFonts w:ascii="宋体" w:hAnsi="宋体" w:cs="宋体" w:hint="eastAsia"/>
          <w:kern w:val="0"/>
          <w:sz w:val="24"/>
          <w:szCs w:val="24"/>
        </w:rPr>
        <w:t>．都江堰与灌溉供水研究</w:t>
      </w:r>
    </w:p>
    <w:p w:rsidR="007C28AF" w:rsidRDefault="007C28AF" w:rsidP="007C28AF">
      <w:pPr>
        <w:widowControl/>
        <w:spacing w:before="100" w:beforeAutospacing="1" w:after="100" w:afterAutospacing="1" w:line="360" w:lineRule="auto"/>
        <w:ind w:firstLine="42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lastRenderedPageBreak/>
        <w:t>14</w:t>
      </w:r>
      <w:r>
        <w:rPr>
          <w:rFonts w:ascii="宋体" w:hAnsi="宋体" w:cs="宋体" w:hint="eastAsia"/>
          <w:kern w:val="0"/>
          <w:sz w:val="24"/>
          <w:szCs w:val="24"/>
        </w:rPr>
        <w:t>．都江堰与工程管理研究</w:t>
      </w:r>
    </w:p>
    <w:p w:rsidR="007C28AF" w:rsidRDefault="007C28AF" w:rsidP="007C28AF">
      <w:pPr>
        <w:widowControl/>
        <w:spacing w:before="100" w:beforeAutospacing="1" w:after="100" w:afterAutospacing="1" w:line="360" w:lineRule="auto"/>
        <w:ind w:firstLine="42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15</w:t>
      </w:r>
      <w:r>
        <w:rPr>
          <w:rFonts w:ascii="宋体" w:hAnsi="宋体" w:cs="宋体" w:hint="eastAsia"/>
          <w:kern w:val="0"/>
          <w:sz w:val="24"/>
          <w:szCs w:val="24"/>
        </w:rPr>
        <w:t>．都江堰与生态治理研究</w:t>
      </w:r>
    </w:p>
    <w:p w:rsidR="007C28AF" w:rsidRDefault="007C28AF" w:rsidP="007C28AF">
      <w:pPr>
        <w:widowControl/>
        <w:spacing w:before="100" w:beforeAutospacing="1" w:after="100" w:afterAutospacing="1" w:line="360" w:lineRule="auto"/>
        <w:ind w:firstLine="42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16</w:t>
      </w:r>
      <w:r>
        <w:rPr>
          <w:rFonts w:ascii="宋体" w:hAnsi="宋体" w:cs="宋体" w:hint="eastAsia"/>
          <w:kern w:val="0"/>
          <w:sz w:val="24"/>
          <w:szCs w:val="24"/>
        </w:rPr>
        <w:t>．都江堰与社会发展研究</w:t>
      </w:r>
    </w:p>
    <w:p w:rsidR="007C28AF" w:rsidRDefault="007C28AF" w:rsidP="007C28AF">
      <w:pPr>
        <w:widowControl/>
        <w:spacing w:before="100" w:beforeAutospacing="1" w:after="100" w:afterAutospacing="1" w:line="360" w:lineRule="auto"/>
        <w:ind w:firstLine="42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17</w:t>
      </w:r>
      <w:r>
        <w:rPr>
          <w:rFonts w:ascii="宋体" w:hAnsi="宋体" w:cs="宋体" w:hint="eastAsia"/>
          <w:kern w:val="0"/>
          <w:sz w:val="24"/>
          <w:szCs w:val="24"/>
        </w:rPr>
        <w:t>．都江堰与水文化研究</w:t>
      </w:r>
    </w:p>
    <w:p w:rsidR="007C28AF" w:rsidRDefault="007C28AF" w:rsidP="007C28AF">
      <w:pPr>
        <w:widowControl/>
        <w:spacing w:before="100" w:beforeAutospacing="1" w:after="100" w:afterAutospacing="1" w:line="360" w:lineRule="auto"/>
        <w:ind w:firstLine="42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18</w:t>
      </w:r>
      <w:r>
        <w:rPr>
          <w:rFonts w:ascii="宋体" w:hAnsi="宋体" w:cs="宋体" w:hint="eastAsia"/>
          <w:kern w:val="0"/>
          <w:sz w:val="24"/>
          <w:szCs w:val="24"/>
        </w:rPr>
        <w:t>．都江堰学研究</w:t>
      </w:r>
    </w:p>
    <w:p w:rsidR="007C28AF" w:rsidRDefault="007C28AF" w:rsidP="007C28AF">
      <w:pPr>
        <w:widowControl/>
        <w:spacing w:before="100" w:beforeAutospacing="1" w:after="100" w:afterAutospacing="1" w:line="360" w:lineRule="auto"/>
        <w:ind w:firstLineChars="150" w:firstLine="36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19</w:t>
      </w:r>
      <w:r>
        <w:rPr>
          <w:rFonts w:ascii="宋体" w:hAnsi="宋体" w:cs="宋体" w:hint="eastAsia"/>
          <w:kern w:val="0"/>
          <w:sz w:val="24"/>
          <w:szCs w:val="24"/>
        </w:rPr>
        <w:t>．其他与李冰及都江堰有关的选题</w:t>
      </w:r>
    </w:p>
    <w:p w:rsidR="007C28AF" w:rsidRDefault="007C28AF" w:rsidP="007C28AF">
      <w:pPr>
        <w:widowControl/>
        <w:spacing w:before="100" w:beforeAutospacing="1" w:after="100" w:afterAutospacing="1" w:line="360" w:lineRule="auto"/>
        <w:ind w:firstLineChars="150" w:firstLine="36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  </w:t>
      </w:r>
    </w:p>
    <w:p w:rsidR="007C28AF" w:rsidRDefault="007C28AF" w:rsidP="007C28AF">
      <w:pPr>
        <w:rPr>
          <w:rFonts w:hint="eastAsia"/>
        </w:rPr>
      </w:pPr>
    </w:p>
    <w:p w:rsidR="005001EE" w:rsidRDefault="005001EE"/>
    <w:sectPr w:rsidR="00500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26E"/>
    <w:rsid w:val="005001EE"/>
    <w:rsid w:val="0068426E"/>
    <w:rsid w:val="007C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6A8CF7-BD38-4F4C-883F-A77083CF6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8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2018-04-04T02:05:00Z</dcterms:created>
  <dcterms:modified xsi:type="dcterms:W3CDTF">2018-04-04T02:05:00Z</dcterms:modified>
</cp:coreProperties>
</file>